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5C5" w:rsidRDefault="00A135C5" w:rsidP="00A135C5">
      <w:pPr>
        <w:ind w:right="14"/>
      </w:pPr>
      <w:r>
        <w:t>REPUBLIKA HRVATSKA</w:t>
      </w:r>
    </w:p>
    <w:p w:rsidR="00A135C5" w:rsidRDefault="00A135C5" w:rsidP="00A135C5">
      <w:pPr>
        <w:ind w:left="58" w:right="14"/>
      </w:pPr>
      <w:r>
        <w:t>PRIMORSKO - GORANSKA ŽUPANIJA</w:t>
      </w:r>
    </w:p>
    <w:p w:rsidR="00A135C5" w:rsidRDefault="00A135C5" w:rsidP="00A135C5">
      <w:pPr>
        <w:ind w:left="67" w:right="14"/>
      </w:pPr>
      <w:r>
        <w:t>OSNOVNA ŠKOLA „Dr. Andrija Mohorovičić“ Matulji</w:t>
      </w:r>
    </w:p>
    <w:p w:rsidR="00A135C5" w:rsidRDefault="00A135C5" w:rsidP="00A135C5">
      <w:pPr>
        <w:pStyle w:val="Bezproreda"/>
      </w:pPr>
      <w:r>
        <w:t>KLASA:112-01/2</w:t>
      </w:r>
      <w:r w:rsidR="00924C2B">
        <w:t>6</w:t>
      </w:r>
      <w:r>
        <w:t>-01/1</w:t>
      </w:r>
      <w:r w:rsidR="005C59B5">
        <w:t>9</w:t>
      </w:r>
    </w:p>
    <w:p w:rsidR="00A135C5" w:rsidRDefault="00A135C5" w:rsidP="00A135C5">
      <w:pPr>
        <w:pStyle w:val="Bezproreda"/>
      </w:pPr>
      <w:r>
        <w:t>URBROJ:2156-5-2</w:t>
      </w:r>
      <w:r w:rsidR="00924C2B">
        <w:t>6</w:t>
      </w:r>
      <w:r>
        <w:t>-</w:t>
      </w:r>
      <w:r w:rsidR="005C59B5">
        <w:t>2</w:t>
      </w:r>
    </w:p>
    <w:p w:rsidR="00A135C5" w:rsidRDefault="00A135C5" w:rsidP="00A135C5">
      <w:pPr>
        <w:pStyle w:val="Bezproreda"/>
      </w:pPr>
      <w:r>
        <w:t xml:space="preserve">Matulji, </w:t>
      </w:r>
      <w:r w:rsidR="00924C2B">
        <w:t>16.3.2026.</w:t>
      </w:r>
    </w:p>
    <w:p w:rsidR="0079555C" w:rsidRDefault="00CA0C35" w:rsidP="00A135C5">
      <w:pPr>
        <w:spacing w:after="287"/>
        <w:ind w:left="58" w:right="139" w:firstLine="0"/>
      </w:pPr>
      <w:r>
        <w:t>Na temelju članka 99. stavka l</w:t>
      </w:r>
      <w:r w:rsidR="00480077">
        <w:t>.</w:t>
      </w:r>
      <w:r>
        <w:t xml:space="preserve"> Zakona o odgoju i obrazovanju u osnovnim i srednjim školama (Narodne novine, broj 87/08, 86/09, 92/10, 105/10, 90/11, 5/12, 16/12, 86/12, 126/12, 94/13, 68/18, 98/19, 64/20, 151/22 i 156/23), članka 21. i 23. Zakona o osobnoj asistenciji (Narodne novine, broj 71/23), te članaka 3, Pravilnika o pomoćnicima u nastavi i stručnim komunikacijskim posrednicima (Narodne novine, broj 85/24) ravnateljica Osnovne škole </w:t>
      </w:r>
      <w:r w:rsidR="00311A77">
        <w:t xml:space="preserve">„Dr. Andrija Mohorovičić“ Matulji </w:t>
      </w:r>
      <w:r>
        <w:t xml:space="preserve">objavljuje dana </w:t>
      </w:r>
      <w:r w:rsidR="00924C2B">
        <w:t>16.3.2026.</w:t>
      </w:r>
      <w:r>
        <w:t>, godine:</w:t>
      </w:r>
    </w:p>
    <w:p w:rsidR="0081546F" w:rsidRDefault="0081546F" w:rsidP="00A135C5">
      <w:pPr>
        <w:spacing w:after="287"/>
        <w:ind w:left="58" w:right="139" w:firstLine="0"/>
      </w:pPr>
    </w:p>
    <w:p w:rsidR="0081546F" w:rsidRDefault="0081546F" w:rsidP="0081546F">
      <w:pPr>
        <w:spacing w:after="313"/>
        <w:ind w:left="39" w:right="14"/>
        <w:jc w:val="center"/>
        <w:rPr>
          <w:sz w:val="26"/>
        </w:rPr>
      </w:pPr>
      <w:r>
        <w:rPr>
          <w:sz w:val="26"/>
        </w:rPr>
        <w:t>JAVNI NATJEČAJ ZA ZASNIVANJE RADNOG ODNOSA</w:t>
      </w:r>
    </w:p>
    <w:p w:rsidR="0081546F" w:rsidRDefault="0081546F" w:rsidP="005827D4">
      <w:pPr>
        <w:spacing w:after="313"/>
        <w:ind w:left="39" w:right="14"/>
        <w:rPr>
          <w:szCs w:val="24"/>
        </w:rPr>
      </w:pPr>
    </w:p>
    <w:p w:rsidR="0079555C" w:rsidRPr="005827D4" w:rsidRDefault="005827D4" w:rsidP="0081546F">
      <w:pPr>
        <w:spacing w:after="313"/>
        <w:ind w:right="14"/>
      </w:pPr>
      <w:r w:rsidRPr="005827D4">
        <w:rPr>
          <w:szCs w:val="24"/>
        </w:rPr>
        <w:t>1.</w:t>
      </w:r>
      <w:r w:rsidR="00CA0C35" w:rsidRPr="005827D4">
        <w:rPr>
          <w:szCs w:val="24"/>
        </w:rPr>
        <w:t>Pomoćnik u nastavi</w:t>
      </w:r>
      <w:r>
        <w:rPr>
          <w:szCs w:val="24"/>
        </w:rPr>
        <w:t>-</w:t>
      </w:r>
      <w:r>
        <w:rPr>
          <w:noProof/>
        </w:rPr>
        <w:drawing>
          <wp:inline distT="0" distB="0" distL="0" distR="0" wp14:anchorId="3EC3CDBD" wp14:editId="78B89BFB">
            <wp:extent cx="30480" cy="36586"/>
            <wp:effectExtent l="0" t="0" r="0" b="0"/>
            <wp:docPr id="14681" name="Picture 146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1" name="Picture 1468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36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4C2B">
        <w:t>1</w:t>
      </w:r>
      <w:r w:rsidR="00CA0C35">
        <w:t xml:space="preserve"> </w:t>
      </w:r>
      <w:r>
        <w:t>izvršitelja/</w:t>
      </w:r>
      <w:proofErr w:type="spellStart"/>
      <w:r>
        <w:t>ica</w:t>
      </w:r>
      <w:proofErr w:type="spellEnd"/>
      <w:r>
        <w:t xml:space="preserve"> na određeno nepuno radno vrijeme </w:t>
      </w:r>
      <w:r w:rsidR="00CA0C35">
        <w:t>30</w:t>
      </w:r>
      <w:r>
        <w:t xml:space="preserve"> sati ukupnog tjednog radnog vremena</w:t>
      </w:r>
    </w:p>
    <w:p w:rsidR="005827D4" w:rsidRDefault="005827D4">
      <w:pPr>
        <w:spacing w:after="332" w:line="229" w:lineRule="auto"/>
        <w:ind w:left="33" w:hanging="10"/>
      </w:pPr>
      <w:r>
        <w:t>2.Mjesto rada: u sjedištu škole, a po potrebi i izvan sjedišta škole</w:t>
      </w:r>
    </w:p>
    <w:p w:rsidR="0079555C" w:rsidRDefault="00CA0C35" w:rsidP="005827D4">
      <w:pPr>
        <w:spacing w:after="0" w:line="259" w:lineRule="auto"/>
        <w:ind w:left="48" w:firstLine="0"/>
      </w:pPr>
      <w:r>
        <w:t>Ugovor o radu na određeno vrijeme za školsku godinu 2025./2026. odnosno do 31. 08. 2026.</w:t>
      </w:r>
      <w:r>
        <w:rPr>
          <w:noProof/>
        </w:rPr>
        <w:drawing>
          <wp:inline distT="0" distB="0" distL="0" distR="0">
            <wp:extent cx="15239" cy="51831"/>
            <wp:effectExtent l="0" t="0" r="0" b="0"/>
            <wp:docPr id="14685" name="Picture 146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5" name="Picture 1468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51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55C" w:rsidRDefault="0079555C">
      <w:pPr>
        <w:spacing w:after="0" w:line="259" w:lineRule="auto"/>
        <w:ind w:left="9418" w:firstLine="0"/>
        <w:jc w:val="left"/>
      </w:pPr>
    </w:p>
    <w:p w:rsidR="0079555C" w:rsidRDefault="00CA0C35">
      <w:pPr>
        <w:spacing w:after="282"/>
        <w:ind w:left="29" w:right="178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792480</wp:posOffset>
            </wp:positionH>
            <wp:positionV relativeFrom="page">
              <wp:posOffset>8363049</wp:posOffset>
            </wp:positionV>
            <wp:extent cx="12192" cy="48782"/>
            <wp:effectExtent l="0" t="0" r="0" b="0"/>
            <wp:wrapTopAndBottom/>
            <wp:docPr id="14689" name="Picture 146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9" name="Picture 1468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Na natječaj se mogu javiti muške i ženske osobe u skladu sa Zakonom o ravnopravnosti spolova (Narodne novine 82/08. i 69/17.)</w:t>
      </w:r>
    </w:p>
    <w:p w:rsidR="0079555C" w:rsidRDefault="00CA0C35">
      <w:pPr>
        <w:ind w:left="29" w:right="14"/>
      </w:pPr>
      <w:r>
        <w:t>Uvjeti:</w:t>
      </w:r>
    </w:p>
    <w:p w:rsidR="005827D4" w:rsidRDefault="005827D4">
      <w:pPr>
        <w:spacing w:after="281"/>
        <w:ind w:left="10" w:right="168" w:firstLine="384"/>
      </w:pPr>
      <w:r>
        <w:t xml:space="preserve"> </w:t>
      </w:r>
      <w:r w:rsidR="00CE5199">
        <w:rPr>
          <w:noProof/>
        </w:rPr>
        <w:t xml:space="preserve">- </w:t>
      </w:r>
      <w:r w:rsidR="00CA0C35">
        <w:t xml:space="preserve">najmanje završena četverogodišnja srednja škola </w:t>
      </w:r>
    </w:p>
    <w:p w:rsidR="005827D4" w:rsidRDefault="005827D4">
      <w:pPr>
        <w:spacing w:after="281"/>
        <w:ind w:left="10" w:right="168" w:firstLine="384"/>
      </w:pPr>
      <w:r>
        <w:rPr>
          <w:noProof/>
        </w:rPr>
        <w:t xml:space="preserve">- </w:t>
      </w:r>
      <w:r w:rsidR="00CA0C35">
        <w:t>završen program obrazovanja odraslih (osposobljavanja) za pomoćnika u nastavi ili edukacija za pomoćnika u trajanju od najmanje 20 sati ako je stečena do 1. srpnja 2024. godine</w:t>
      </w:r>
      <w:r>
        <w:t>.</w:t>
      </w:r>
      <w:r w:rsidR="00CA0C35">
        <w:t xml:space="preserve"> </w:t>
      </w:r>
    </w:p>
    <w:p w:rsidR="0079555C" w:rsidRDefault="00CE5199" w:rsidP="005827D4">
      <w:pPr>
        <w:spacing w:after="281"/>
        <w:ind w:right="168"/>
      </w:pPr>
      <w:r>
        <w:t xml:space="preserve">     </w:t>
      </w:r>
      <w:r w:rsidR="005827D4">
        <w:t>-  P</w:t>
      </w:r>
      <w:r w:rsidR="00CA0C35">
        <w:t>rotiv osobe nije pokrenut kazneni postupak ili koja je</w:t>
      </w:r>
      <w:r w:rsidR="005827D4">
        <w:t xml:space="preserve"> </w:t>
      </w:r>
      <w:r w:rsidR="00CA0C35">
        <w:t xml:space="preserve">pravomoćno osuđena za neko od kaznenih djela iz članka 106. Zakona o odgoju i obrazovanju u osnovnim i srednjim školama (Narodne novine, broj 87/08, 86/09, 92/10, 105/10, 90/11, 5/12, 16/12, 86/12, 126/12, 94/13, 68/18, 98/19, 64/20, 151/22 i 156/23) i članka 23. Zakona </w:t>
      </w:r>
      <w:r w:rsidR="005827D4">
        <w:t>o</w:t>
      </w:r>
      <w:r w:rsidR="00CA0C35">
        <w:t xml:space="preserve"> asistenciji (Narodne novine, broj 71/23).</w:t>
      </w:r>
    </w:p>
    <w:p w:rsidR="0079555C" w:rsidRDefault="00CE5199">
      <w:pPr>
        <w:spacing w:after="159"/>
        <w:ind w:left="0" w:right="182"/>
      </w:pPr>
      <w:r>
        <w:t xml:space="preserve">      </w:t>
      </w:r>
      <w:r w:rsidR="005827D4">
        <w:t xml:space="preserve">- </w:t>
      </w:r>
      <w:r w:rsidR="00CA0C35">
        <w:t xml:space="preserve">Pomoćnik u nastavi ne može pružati potporu tijekom odgojno-obrazovnog procesa svom članu </w:t>
      </w:r>
      <w:r w:rsidR="00CA0C35">
        <w:rPr>
          <w:noProof/>
        </w:rPr>
        <w:drawing>
          <wp:inline distT="0" distB="0" distL="0" distR="0">
            <wp:extent cx="3048" cy="27440"/>
            <wp:effectExtent l="0" t="0" r="0" b="0"/>
            <wp:docPr id="14695" name="Picture 146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5" name="Picture 1469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0C35">
        <w:t xml:space="preserve">obitelji, osim kada na području osnivača odgojno-obrazovne ustanove nije moguće zaposliti </w:t>
      </w:r>
      <w:r w:rsidR="00CA0C35">
        <w:rPr>
          <w:noProof/>
        </w:rPr>
        <w:drawing>
          <wp:inline distT="0" distB="0" distL="0" distR="0">
            <wp:extent cx="3048" cy="3049"/>
            <wp:effectExtent l="0" t="0" r="0" b="0"/>
            <wp:docPr id="2022" name="Picture 20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" name="Picture 202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0C35">
        <w:t>pomoćnika u nastavi, a to nije u suprotnosti s interesima učenika s teškoćama u razvoju.</w:t>
      </w:r>
    </w:p>
    <w:p w:rsidR="005827D4" w:rsidRDefault="00CA0C35">
      <w:pPr>
        <w:spacing w:after="278" w:line="266" w:lineRule="auto"/>
        <w:ind w:left="-5" w:right="374" w:hanging="10"/>
        <w:jc w:val="left"/>
      </w:pPr>
      <w:r>
        <w:t xml:space="preserve">U prijavi na natječaj navode se osobni podaci podnositelja prijave (osobno ime, adresa stanovanja, broj telefona, odnosno mobitela, e-mail adresa) i naziv radnog mjesta na koje se prijavljuje. </w:t>
      </w:r>
    </w:p>
    <w:p w:rsidR="0079555C" w:rsidRDefault="00CA0C35">
      <w:pPr>
        <w:spacing w:after="278" w:line="266" w:lineRule="auto"/>
        <w:ind w:left="-5" w:right="374" w:hanging="10"/>
        <w:jc w:val="left"/>
      </w:pPr>
      <w:r>
        <w:t>Prijavu je potrebno vlastoručno potpisati.</w:t>
      </w:r>
    </w:p>
    <w:p w:rsidR="0079555C" w:rsidRDefault="00CA0C35">
      <w:pPr>
        <w:ind w:left="10" w:right="206"/>
      </w:pPr>
      <w:r>
        <w:lastRenderedPageBreak/>
        <w:t>Uz prijavu na natječaj potrebno je priložiti:</w:t>
      </w:r>
    </w:p>
    <w:p w:rsidR="0079555C" w:rsidRDefault="00CA0C35">
      <w:pPr>
        <w:numPr>
          <w:ilvl w:val="0"/>
          <w:numId w:val="1"/>
        </w:numPr>
        <w:ind w:right="14" w:hanging="250"/>
      </w:pPr>
      <w:r>
        <w:t xml:space="preserve">životopis </w:t>
      </w:r>
    </w:p>
    <w:p w:rsidR="0079555C" w:rsidRDefault="00CA0C35">
      <w:pPr>
        <w:numPr>
          <w:ilvl w:val="0"/>
          <w:numId w:val="1"/>
        </w:numPr>
        <w:ind w:right="14" w:hanging="250"/>
      </w:pPr>
      <w:r>
        <w:t>dokaz o odgovarajućem stupnju obrazovanja ( preslika diplome ili potvrda o stečenoj stručnoj spremi),</w:t>
      </w:r>
    </w:p>
    <w:p w:rsidR="0079555C" w:rsidRDefault="00CA0C35" w:rsidP="005827D4">
      <w:pPr>
        <w:numPr>
          <w:ilvl w:val="0"/>
          <w:numId w:val="1"/>
        </w:numPr>
        <w:ind w:right="14" w:hanging="250"/>
      </w:pPr>
      <w:r>
        <w:t>dokaz o državljanstvu,</w:t>
      </w:r>
      <w:r w:rsidR="005827D4">
        <w:t xml:space="preserve"> </w:t>
      </w:r>
    </w:p>
    <w:p w:rsidR="0079555C" w:rsidRDefault="00CA0C35">
      <w:pPr>
        <w:numPr>
          <w:ilvl w:val="0"/>
          <w:numId w:val="1"/>
        </w:numPr>
        <w:ind w:right="14" w:hanging="250"/>
      </w:pPr>
      <w:r>
        <w:t>potvrda o završenom programu edukacije odraslih odnosno edukacije za pomoćnika u</w:t>
      </w:r>
      <w:r w:rsidR="005827D4">
        <w:t xml:space="preserve"> </w:t>
      </w:r>
      <w:r>
        <w:t>nastavi,</w:t>
      </w:r>
    </w:p>
    <w:p w:rsidR="0079555C" w:rsidRDefault="005827D4">
      <w:pPr>
        <w:spacing w:after="28"/>
        <w:ind w:left="211" w:right="14"/>
      </w:pPr>
      <w:r>
        <w:t xml:space="preserve">  </w:t>
      </w:r>
      <w:r w:rsidR="00F9539F">
        <w:t xml:space="preserve"> </w:t>
      </w:r>
      <w:r w:rsidR="00CA0C35">
        <w:t>5. uvjerenje da nije pod istragom i da se protiv kandidata/kinje ne vodi kazneni postupak gled</w:t>
      </w:r>
      <w:r>
        <w:t>e</w:t>
      </w:r>
      <w:r w:rsidR="00CA0C35">
        <w:t xml:space="preserve"> </w:t>
      </w:r>
      <w:r w:rsidR="00CA0C35">
        <w:rPr>
          <w:noProof/>
        </w:rPr>
        <w:drawing>
          <wp:inline distT="0" distB="0" distL="0" distR="0">
            <wp:extent cx="12192" cy="12195"/>
            <wp:effectExtent l="0" t="0" r="0" b="0"/>
            <wp:docPr id="6074" name="Picture 60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4" name="Picture 607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0C35">
        <w:t>zapreka za zasnivanje radnog odnosa (ne starije</w:t>
      </w:r>
      <w:r w:rsidR="00EB5017">
        <w:t xml:space="preserve"> </w:t>
      </w:r>
      <w:r w:rsidR="008C2BFC">
        <w:t>od dana</w:t>
      </w:r>
      <w:r w:rsidR="00CA0C35">
        <w:t xml:space="preserve"> objave natječaja),</w:t>
      </w:r>
    </w:p>
    <w:p w:rsidR="005827D4" w:rsidRDefault="005827D4" w:rsidP="005827D4">
      <w:pPr>
        <w:ind w:right="14"/>
      </w:pPr>
      <w:r>
        <w:t xml:space="preserve">     </w:t>
      </w:r>
      <w:r w:rsidR="00F9539F">
        <w:t xml:space="preserve"> </w:t>
      </w:r>
      <w:r w:rsidR="00CA0C35">
        <w:t>6. dokaz da kandidatu nije pravomoćno izrečena prekršajno pravna sankcija za nasilje u obitelji  (ne starije od dana objave natječaja),</w:t>
      </w:r>
    </w:p>
    <w:p w:rsidR="0079555C" w:rsidRDefault="00F9539F">
      <w:pPr>
        <w:spacing w:after="267"/>
        <w:ind w:left="206" w:right="14" w:firstLine="101"/>
      </w:pPr>
      <w:r>
        <w:t xml:space="preserve">  </w:t>
      </w:r>
      <w:r w:rsidR="00CA0C35">
        <w:t>7. elektronički zapis ili potvrdu o podacima evidentiranim u matičnoj evidenciji Hrvatskog zavoda za mirovinsko osiguranje (ne starije od dana objave natječaja)</w:t>
      </w:r>
    </w:p>
    <w:p w:rsidR="00311A77" w:rsidRDefault="00311A77" w:rsidP="00311A77">
      <w:pPr>
        <w:rPr>
          <w:szCs w:val="24"/>
          <w:shd w:val="clear" w:color="auto" w:fill="FFFFFF"/>
        </w:rPr>
      </w:pPr>
      <w:r w:rsidRPr="00A6385E">
        <w:rPr>
          <w:szCs w:val="24"/>
          <w:shd w:val="clear" w:color="auto" w:fill="FFFFFF"/>
        </w:rPr>
        <w:t>Kandidati koji ostvaruju prednost pri zapošljavanju prema posebnim propisima, dužni su u prijavi pozvati se na to pravo i priložiti sve dokaze o ispunjavanju traženih uvjeta i priznatom statusu.</w:t>
      </w:r>
      <w:r w:rsidRPr="00A6385E">
        <w:rPr>
          <w:szCs w:val="24"/>
        </w:rPr>
        <w:br/>
      </w:r>
      <w:r w:rsidRPr="00A6385E">
        <w:rPr>
          <w:szCs w:val="24"/>
          <w:shd w:val="clear" w:color="auto" w:fill="FFFFFF"/>
        </w:rPr>
        <w:t xml:space="preserve">Osobe koje se pozivaju na pravo prednosti sukladno članku 102. Zakona o hrvatskim braniteljima iz Domovinskog rata i članovima njihovih obitelji („Narodne novine“ broj 121/17, 98/19 i 84/21), članku 48. f Zakona o zaštiti vojnih i civilnih invalida rata („Narodne novine“ broj 33/92, 57/92, 77/92, 27/93, 58/93, 2/94, 76/94, 108/95, 108/96, 82/01, 103/03, 148/13 i 98/19), članku 9. Zakona o profesionalnoj rehabilitaciji i zapošljavanju osoba s invaliditetom („Narodne novine“ broj 157/13, 152/14, 39/18 i 32/20) te članku 48. Zakona o civilnim stradalnicima iz Domovinskog rata („Narodne novine“ broj  84/21), dužne su u prijavi na javni natječaj pozvati se na to pravo i uz prijavu priložiti svu propisanu dokumentaciju prema posebnom zakonu, a imaju prednost u odnosu na ostale kandidate samo pod jednakim uvjetima. Osobe koje ostvaruju pravo prednosti pri zapošljavanju u skladu s člankom 102. Zakona o hrvatskim braniteljima iz Domovinskog rata i članovima njihovih obitelji („Narodne novine“ broj  121/17, 98/19, 84/21), uz prijavu na natječaj dužne su priložiti i dokaze propisane člankom 103. stavak 1. </w:t>
      </w:r>
      <w:r w:rsidRPr="00A6385E">
        <w:rPr>
          <w:b/>
          <w:szCs w:val="24"/>
          <w:shd w:val="clear" w:color="auto" w:fill="FFFFFF"/>
        </w:rPr>
        <w:t>Zakona o hrvatskim braniteljima iz Domovinskog rata i članovima njihovih obitelji</w:t>
      </w:r>
      <w:r w:rsidRPr="00A6385E">
        <w:rPr>
          <w:szCs w:val="24"/>
          <w:shd w:val="clear" w:color="auto" w:fill="FFFFFF"/>
        </w:rPr>
        <w:t>. Poveznica na internetsku stranicu Ministarstva hrvatskih branitelja s popisom dokaza potrebnih za ostvarivanja prava prednosti: </w:t>
      </w:r>
    </w:p>
    <w:p w:rsidR="00480077" w:rsidRPr="00A6385E" w:rsidRDefault="00480077" w:rsidP="00311A77">
      <w:pPr>
        <w:rPr>
          <w:szCs w:val="24"/>
          <w:shd w:val="clear" w:color="auto" w:fill="FFFFFF"/>
        </w:rPr>
      </w:pPr>
    </w:p>
    <w:p w:rsidR="00480077" w:rsidRDefault="005D7D1D" w:rsidP="00480077">
      <w:pPr>
        <w:rPr>
          <w:color w:val="4472C4" w:themeColor="accent1"/>
          <w:szCs w:val="24"/>
          <w:shd w:val="clear" w:color="auto" w:fill="FFFFFF"/>
        </w:rPr>
      </w:pPr>
      <w:hyperlink r:id="rId11" w:history="1">
        <w:r w:rsidR="00311A77" w:rsidRPr="00117123">
          <w:rPr>
            <w:rStyle w:val="Hiperveza"/>
            <w:color w:val="4472C4" w:themeColor="accent1"/>
            <w:szCs w:val="24"/>
            <w:shd w:val="clear" w:color="auto" w:fill="FFFFFF"/>
          </w:rPr>
          <w:t>https://branitelji.gov.hr/UserDocsImages//dokumenti/Nikola//popis%20dokaza%20za%20ostvarivanje%20prava%20prednosti%20pri%20zapo%C5%A1ljavanju-%20ZOHBDR%202021.pdf</w:t>
        </w:r>
      </w:hyperlink>
      <w:r w:rsidR="00311A77" w:rsidRPr="00117123">
        <w:rPr>
          <w:color w:val="4472C4" w:themeColor="accent1"/>
          <w:szCs w:val="24"/>
          <w:shd w:val="clear" w:color="auto" w:fill="FFFFFF"/>
        </w:rPr>
        <w:t xml:space="preserve"> </w:t>
      </w:r>
    </w:p>
    <w:p w:rsidR="00480077" w:rsidRPr="00117123" w:rsidRDefault="00480077" w:rsidP="00311A77">
      <w:pPr>
        <w:rPr>
          <w:color w:val="4472C4" w:themeColor="accent1"/>
          <w:szCs w:val="24"/>
          <w:shd w:val="clear" w:color="auto" w:fill="FFFFFF"/>
        </w:rPr>
      </w:pPr>
    </w:p>
    <w:p w:rsidR="00311A77" w:rsidRDefault="00311A77" w:rsidP="00311A77">
      <w:pPr>
        <w:rPr>
          <w:szCs w:val="24"/>
          <w:shd w:val="clear" w:color="auto" w:fill="FFFFFF"/>
        </w:rPr>
      </w:pPr>
      <w:r w:rsidRPr="00A6385E">
        <w:rPr>
          <w:szCs w:val="24"/>
          <w:shd w:val="clear" w:color="auto" w:fill="FFFFFF"/>
        </w:rPr>
        <w:t xml:space="preserve">Osobe koje ostvaruju pravo prednosti pri zapošljavanju u skladu s člankom 48. Zakona o civilnim stradalnicima iz Domovinskog rata („Narodne novine“ broj  84/21), uz prijavu na natječaj dužne su u prijavi na natječaj pozvati se na to pravo i uz prijavu dostaviti i dokaze iz stavka članka 49. stavka 1. </w:t>
      </w:r>
      <w:r w:rsidRPr="00A6385E">
        <w:rPr>
          <w:b/>
          <w:szCs w:val="24"/>
          <w:shd w:val="clear" w:color="auto" w:fill="FFFFFF"/>
        </w:rPr>
        <w:t>Zakona o civilnim stradalnicima iz Domovinskog rata</w:t>
      </w:r>
      <w:r w:rsidRPr="00A6385E">
        <w:rPr>
          <w:szCs w:val="24"/>
          <w:shd w:val="clear" w:color="auto" w:fill="FFFFFF"/>
        </w:rPr>
        <w:t>. Poveznica na internetsku stranicu Ministarstva hrvatskih branitelja s popisom dokaza potrebnih za ostvarivanja prava prednosti: </w:t>
      </w:r>
    </w:p>
    <w:p w:rsidR="00480077" w:rsidRPr="00A6385E" w:rsidRDefault="00480077" w:rsidP="00311A77">
      <w:pPr>
        <w:rPr>
          <w:szCs w:val="24"/>
          <w:shd w:val="clear" w:color="auto" w:fill="FFFFFF"/>
        </w:rPr>
      </w:pPr>
    </w:p>
    <w:p w:rsidR="00311A77" w:rsidRDefault="005D7D1D" w:rsidP="00311A77">
      <w:pPr>
        <w:rPr>
          <w:rStyle w:val="Hiperveza"/>
          <w:color w:val="4472C4" w:themeColor="accent1"/>
          <w:szCs w:val="24"/>
          <w:shd w:val="clear" w:color="auto" w:fill="FFFFFF"/>
        </w:rPr>
      </w:pPr>
      <w:hyperlink r:id="rId12" w:history="1">
        <w:r w:rsidR="00480077" w:rsidRPr="00B9316B">
          <w:rPr>
            <w:rStyle w:val="Hiperveza"/>
            <w:szCs w:val="24"/>
            <w:shd w:val="clear" w:color="auto" w:fill="FFFFFF"/>
          </w:rPr>
          <w:t>https://branitelji.gov.hr/UserDocsImages//dokumenti/Nikola//popis%20dokaza%20za%20ostvarivanje%20prava%20prednosti%20pri%20zapo%C5%A1ljavanju%20Zakon%20o%20civilnim%20stradalnicima%20iz%20DR.pdf</w:t>
        </w:r>
      </w:hyperlink>
    </w:p>
    <w:p w:rsidR="00480077" w:rsidRPr="00117123" w:rsidRDefault="00480077" w:rsidP="00311A77">
      <w:pPr>
        <w:rPr>
          <w:rStyle w:val="Hiperveza"/>
          <w:color w:val="4472C4" w:themeColor="accent1"/>
          <w:szCs w:val="24"/>
          <w:shd w:val="clear" w:color="auto" w:fill="FFFFFF"/>
        </w:rPr>
      </w:pPr>
    </w:p>
    <w:p w:rsidR="00311A77" w:rsidRPr="00A6385E" w:rsidRDefault="00311A77" w:rsidP="00311A77">
      <w:pPr>
        <w:rPr>
          <w:rStyle w:val="Hiperveza"/>
          <w:iCs/>
          <w:color w:val="auto"/>
          <w:szCs w:val="24"/>
        </w:rPr>
      </w:pPr>
      <w:r w:rsidRPr="00A6385E">
        <w:rPr>
          <w:rStyle w:val="Hiperveza"/>
          <w:iCs/>
          <w:color w:val="auto"/>
          <w:szCs w:val="24"/>
        </w:rPr>
        <w:t xml:space="preserve">Osobe koje ostvaruju pravo prednosti pri zapošljavanju u skladu s člankom 9. </w:t>
      </w:r>
      <w:r w:rsidRPr="00A6385E">
        <w:rPr>
          <w:rStyle w:val="Hiperveza"/>
          <w:b/>
          <w:iCs/>
          <w:color w:val="auto"/>
          <w:szCs w:val="24"/>
        </w:rPr>
        <w:t>Zakona o profesionalnoj rehabilitaciji i zapošljavanju osoba s invaliditetom</w:t>
      </w:r>
      <w:r w:rsidRPr="00A6385E">
        <w:rPr>
          <w:rStyle w:val="Hiperveza"/>
          <w:iCs/>
          <w:color w:val="auto"/>
          <w:szCs w:val="24"/>
        </w:rPr>
        <w:t xml:space="preserve"> </w:t>
      </w:r>
      <w:r w:rsidRPr="00A6385E">
        <w:rPr>
          <w:szCs w:val="24"/>
          <w:shd w:val="clear" w:color="auto" w:fill="FFFFFF"/>
        </w:rPr>
        <w:t xml:space="preserve">(„Narodne novine“ broj 157/13, 152/14, 39/18 i 32/20) pozivaju se </w:t>
      </w:r>
      <w:r w:rsidRPr="00A6385E">
        <w:rPr>
          <w:rStyle w:val="Hiperveza"/>
          <w:iCs/>
          <w:color w:val="auto"/>
          <w:szCs w:val="24"/>
        </w:rPr>
        <w:t>da uz prijavu na natječaj dostave odgovarajuću javnu ispravu o invaliditetu na temelju  koje se osoba može upisati u očevidnik zaposlenih osoba s invaliditetom te dokaz iz kojeg je vidljivo na koji način je prestao radni odnos kod posljednjeg poslodavca.</w:t>
      </w:r>
    </w:p>
    <w:p w:rsidR="00311A77" w:rsidRDefault="00311A77">
      <w:pPr>
        <w:spacing w:after="255"/>
        <w:ind w:left="211" w:right="14"/>
      </w:pPr>
    </w:p>
    <w:p w:rsidR="00311A77" w:rsidRPr="00A6385E" w:rsidRDefault="00311A77" w:rsidP="00311A77">
      <w:pPr>
        <w:rPr>
          <w:rStyle w:val="Internetskapoveznica"/>
          <w:color w:val="auto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385E">
        <w:rPr>
          <w:rStyle w:val="Internetskapoveznica"/>
          <w:color w:val="auto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Prijavom na natječaj kandidat daje izričitu privolu OŠ „Dr. Andrija Mohorovičić“ Matulji za prikupljanje, korištenje i obradu svih dostavljenih podataka u svrhu provedbe natječaja sukladno propisima koji uređuju zaštitu osobnih podataka i objavom osobnih podataka (ime, prezime, titula) na mrežnoj stranici škole, u svrhu obavještavanja o rezultatima natječaja. </w:t>
      </w:r>
    </w:p>
    <w:p w:rsidR="00480077" w:rsidRDefault="005827D4" w:rsidP="005827D4">
      <w:pPr>
        <w:rPr>
          <w:rStyle w:val="Internetskapoveznica"/>
          <w:color w:val="auto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385E">
        <w:rPr>
          <w:rStyle w:val="Internetskapoveznica"/>
          <w:color w:val="auto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Područje provjere odnosno vrednovanja, vrijeme i mjesto održavanja testiranja, pravni izvori za pripremu kandidata za testiranje te rezultati natječaja biti će objavljeno na web stranici Škole:</w:t>
      </w:r>
    </w:p>
    <w:p w:rsidR="005827D4" w:rsidRDefault="005827D4" w:rsidP="005827D4">
      <w:pPr>
        <w:rPr>
          <w:rStyle w:val="Hiperveza"/>
          <w:color w:val="4472C4" w:themeColor="accent1"/>
          <w:szCs w:val="24"/>
        </w:rPr>
      </w:pPr>
      <w:r w:rsidRPr="00A6385E">
        <w:rPr>
          <w:rStyle w:val="Internetskapoveznica"/>
          <w:color w:val="auto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13" w:history="1">
        <w:r w:rsidRPr="00117123">
          <w:rPr>
            <w:rStyle w:val="Hiperveza"/>
            <w:color w:val="4472C4" w:themeColor="accent1"/>
            <w:szCs w:val="24"/>
          </w:rPr>
          <w:t>www.os-amohorovicica-matulji.skole.hr</w:t>
        </w:r>
      </w:hyperlink>
    </w:p>
    <w:p w:rsidR="00480077" w:rsidRPr="00117123" w:rsidRDefault="00480077" w:rsidP="005827D4">
      <w:pPr>
        <w:rPr>
          <w:color w:val="4472C4" w:themeColor="accent1"/>
          <w:szCs w:val="24"/>
        </w:rPr>
      </w:pPr>
    </w:p>
    <w:p w:rsidR="005827D4" w:rsidRPr="00A6385E" w:rsidRDefault="005827D4" w:rsidP="005827D4">
      <w:pPr>
        <w:rPr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385E">
        <w:rPr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 prijavi na natječaj kandidat je obvezan navesti adresu elektroničke pošte, odnosno broj telefona putem kojeg će biti obaviješten o datumu i vremenu postupka vrednovanja. </w:t>
      </w:r>
    </w:p>
    <w:p w:rsidR="005827D4" w:rsidRPr="00A6385E" w:rsidRDefault="005827D4" w:rsidP="005827D4">
      <w:pPr>
        <w:rPr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385E">
        <w:rPr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Kandidati koji su pravodobno dostavili potpunu prijavu sa svim prilozima odnosno ispravama i ispunjavaju uvjete natječaja dužni su pristupiti procjeni odnosno testiranju.</w:t>
      </w:r>
    </w:p>
    <w:p w:rsidR="005827D4" w:rsidRPr="00A6385E" w:rsidRDefault="005827D4" w:rsidP="005827D4">
      <w:pPr>
        <w:rPr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385E">
        <w:rPr>
          <w:szCs w:val="24"/>
        </w:rPr>
        <w:t>Prijave s dokumentacijom</w:t>
      </w:r>
      <w:r w:rsidR="00FE69F4">
        <w:rPr>
          <w:szCs w:val="24"/>
        </w:rPr>
        <w:t xml:space="preserve"> se dostavljaju neposredno ili poštom</w:t>
      </w:r>
      <w:r w:rsidRPr="00A6385E">
        <w:rPr>
          <w:szCs w:val="24"/>
        </w:rPr>
        <w:t xml:space="preserve"> na adresu škole: Osnovna škola „Dr. Andrija Mohorovičić“ Matulji, Šetalište Drage </w:t>
      </w:r>
      <w:proofErr w:type="spellStart"/>
      <w:r w:rsidRPr="00A6385E">
        <w:rPr>
          <w:szCs w:val="24"/>
        </w:rPr>
        <w:t>Gervaisa</w:t>
      </w:r>
      <w:proofErr w:type="spellEnd"/>
      <w:r w:rsidRPr="00A6385E">
        <w:rPr>
          <w:szCs w:val="24"/>
        </w:rPr>
        <w:t xml:space="preserve"> 2, 51211 Matulji, s naznakom </w:t>
      </w:r>
      <w:r w:rsidRPr="00A6385E">
        <w:rPr>
          <w:b/>
          <w:szCs w:val="24"/>
        </w:rPr>
        <w:t>„ZA NATJEČAJ – POMOĆNIK U NASTAVI“</w:t>
      </w:r>
      <w:r w:rsidRPr="00A6385E">
        <w:rPr>
          <w:szCs w:val="24"/>
        </w:rPr>
        <w:t xml:space="preserve"> u roku od 8 dana od dana objave natječaja. </w:t>
      </w:r>
      <w:r w:rsidRPr="00A6385E">
        <w:rPr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Prijave upućene elektroničkom poštom neće se uvažavati.</w:t>
      </w:r>
    </w:p>
    <w:p w:rsidR="005827D4" w:rsidRPr="00117123" w:rsidRDefault="005827D4" w:rsidP="005827D4">
      <w:pPr>
        <w:rPr>
          <w:color w:val="FF0000"/>
          <w:szCs w:val="24"/>
          <w:u w:val="single"/>
        </w:rPr>
      </w:pPr>
      <w:bookmarkStart w:id="0" w:name="_Hlk130291436"/>
      <w:r w:rsidRPr="00117123">
        <w:rPr>
          <w:color w:val="FF0000"/>
          <w:szCs w:val="24"/>
          <w:u w:val="single"/>
        </w:rPr>
        <w:t xml:space="preserve">Natječaj je otvoren od </w:t>
      </w:r>
      <w:r w:rsidR="00924C2B">
        <w:rPr>
          <w:color w:val="FF0000"/>
          <w:szCs w:val="24"/>
          <w:u w:val="single"/>
        </w:rPr>
        <w:t>16.3.2026</w:t>
      </w:r>
      <w:r w:rsidRPr="00117123">
        <w:rPr>
          <w:color w:val="FF0000"/>
          <w:szCs w:val="24"/>
          <w:u w:val="single"/>
        </w:rPr>
        <w:t>. do 2</w:t>
      </w:r>
      <w:r>
        <w:rPr>
          <w:color w:val="FF0000"/>
          <w:szCs w:val="24"/>
          <w:u w:val="single"/>
        </w:rPr>
        <w:t>5</w:t>
      </w:r>
      <w:r w:rsidRPr="00117123">
        <w:rPr>
          <w:color w:val="FF0000"/>
          <w:szCs w:val="24"/>
          <w:u w:val="single"/>
        </w:rPr>
        <w:t>.</w:t>
      </w:r>
      <w:r w:rsidR="00924C2B">
        <w:rPr>
          <w:color w:val="FF0000"/>
          <w:szCs w:val="24"/>
          <w:u w:val="single"/>
        </w:rPr>
        <w:t>3</w:t>
      </w:r>
      <w:r w:rsidRPr="00117123">
        <w:rPr>
          <w:color w:val="FF0000"/>
          <w:szCs w:val="24"/>
          <w:u w:val="single"/>
        </w:rPr>
        <w:t>.202</w:t>
      </w:r>
      <w:r w:rsidR="00924C2B">
        <w:rPr>
          <w:color w:val="FF0000"/>
          <w:szCs w:val="24"/>
          <w:u w:val="single"/>
        </w:rPr>
        <w:t>6</w:t>
      </w:r>
      <w:r w:rsidRPr="00117123">
        <w:rPr>
          <w:color w:val="FF0000"/>
          <w:szCs w:val="24"/>
          <w:u w:val="single"/>
        </w:rPr>
        <w:t>. godine.</w:t>
      </w:r>
    </w:p>
    <w:bookmarkEnd w:id="0"/>
    <w:p w:rsidR="005827D4" w:rsidRPr="00A6385E" w:rsidRDefault="005827D4" w:rsidP="005827D4">
      <w:pPr>
        <w:rPr>
          <w:szCs w:val="24"/>
        </w:rPr>
      </w:pPr>
      <w:r w:rsidRPr="00A6385E">
        <w:rPr>
          <w:szCs w:val="24"/>
        </w:rPr>
        <w:t>Nepotpune i nepravodobne prijave neće se razmatrati.</w:t>
      </w:r>
    </w:p>
    <w:p w:rsidR="005827D4" w:rsidRPr="00A6385E" w:rsidRDefault="005827D4" w:rsidP="005827D4">
      <w:pPr>
        <w:rPr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385E">
        <w:rPr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Kandidatom prijavljenim na natječaj smatra se samo osoba koja ispunjava formalne uvjete iz natječaja te koja podnese vlastoručno potpisanu, pravodobnu i potpunu prijavu. </w:t>
      </w:r>
    </w:p>
    <w:p w:rsidR="005827D4" w:rsidRDefault="005827D4" w:rsidP="005827D4">
      <w:pPr>
        <w:rPr>
          <w:szCs w:val="24"/>
        </w:rPr>
      </w:pPr>
      <w:r w:rsidRPr="00A6385E">
        <w:rPr>
          <w:szCs w:val="24"/>
        </w:rPr>
        <w:t xml:space="preserve">O rezultatu natječaja kandidati će biti obaviješteni putem mrežne stranice škole </w:t>
      </w:r>
      <w:hyperlink r:id="rId14" w:history="1">
        <w:r w:rsidRPr="00A6385E">
          <w:rPr>
            <w:rStyle w:val="Hiperveza"/>
            <w:color w:val="auto"/>
            <w:szCs w:val="24"/>
          </w:rPr>
          <w:t>www.os-amohorovicica-matulji.skole.hr</w:t>
        </w:r>
      </w:hyperlink>
      <w:r w:rsidRPr="00A6385E">
        <w:rPr>
          <w:szCs w:val="24"/>
        </w:rPr>
        <w:t xml:space="preserve"> u roku od 15 dana od potpisa ugovora o radu s izabranim kandidatom, odnosno donošenja odluke o neizboru. </w:t>
      </w:r>
    </w:p>
    <w:p w:rsidR="00480077" w:rsidRDefault="00480077" w:rsidP="005827D4">
      <w:pPr>
        <w:rPr>
          <w:szCs w:val="24"/>
        </w:rPr>
      </w:pPr>
    </w:p>
    <w:p w:rsidR="00480077" w:rsidRDefault="00480077" w:rsidP="005827D4">
      <w:pPr>
        <w:rPr>
          <w:szCs w:val="24"/>
        </w:rPr>
      </w:pPr>
    </w:p>
    <w:p w:rsidR="00480077" w:rsidRPr="00A6385E" w:rsidRDefault="00480077" w:rsidP="00147957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5827D4" w:rsidRPr="00BF0E9E" w:rsidRDefault="005827D4" w:rsidP="005827D4">
      <w:pPr>
        <w:rPr>
          <w:rFonts w:cstheme="minorHAnsi"/>
          <w:sz w:val="21"/>
          <w:szCs w:val="21"/>
        </w:rPr>
      </w:pPr>
      <w:r w:rsidRPr="00A6385E">
        <w:rPr>
          <w:noProof/>
          <w:szCs w:val="24"/>
        </w:rPr>
        <w:tab/>
      </w:r>
      <w:r w:rsidRPr="00A6385E">
        <w:rPr>
          <w:noProof/>
          <w:szCs w:val="24"/>
        </w:rPr>
        <w:tab/>
      </w:r>
      <w:r w:rsidRPr="00A6385E">
        <w:rPr>
          <w:rFonts w:cstheme="minorHAnsi"/>
          <w:noProof/>
          <w:sz w:val="21"/>
          <w:szCs w:val="21"/>
        </w:rPr>
        <w:tab/>
      </w:r>
      <w:r w:rsidRPr="00A6385E">
        <w:rPr>
          <w:rFonts w:cstheme="minorHAnsi"/>
          <w:noProof/>
          <w:sz w:val="21"/>
          <w:szCs w:val="21"/>
        </w:rPr>
        <w:tab/>
      </w:r>
      <w:r w:rsidRPr="00A6385E">
        <w:rPr>
          <w:rFonts w:cstheme="minorHAnsi"/>
          <w:noProof/>
          <w:sz w:val="21"/>
          <w:szCs w:val="21"/>
        </w:rPr>
        <w:tab/>
      </w:r>
      <w:r w:rsidRPr="00A6385E">
        <w:rPr>
          <w:rFonts w:cstheme="minorHAnsi"/>
          <w:noProof/>
          <w:sz w:val="21"/>
          <w:szCs w:val="21"/>
        </w:rPr>
        <w:tab/>
      </w:r>
      <w:r>
        <w:rPr>
          <w:rFonts w:cstheme="minorHAnsi"/>
          <w:noProof/>
          <w:sz w:val="21"/>
          <w:szCs w:val="21"/>
        </w:rPr>
        <w:tab/>
      </w:r>
      <w:r>
        <w:rPr>
          <w:rFonts w:cstheme="minorHAnsi"/>
          <w:noProof/>
          <w:sz w:val="21"/>
          <w:szCs w:val="21"/>
        </w:rPr>
        <w:tab/>
      </w:r>
      <w:r>
        <w:rPr>
          <w:rFonts w:cstheme="minorHAnsi"/>
          <w:noProof/>
          <w:sz w:val="21"/>
          <w:szCs w:val="21"/>
        </w:rPr>
        <w:tab/>
      </w:r>
      <w:r w:rsidR="00147957">
        <w:rPr>
          <w:rFonts w:cstheme="minorHAnsi"/>
          <w:noProof/>
          <w:sz w:val="21"/>
          <w:szCs w:val="21"/>
        </w:rPr>
        <w:drawing>
          <wp:inline distT="0" distB="0" distL="0" distR="0" wp14:anchorId="04F4AF45" wp14:editId="39F49467">
            <wp:extent cx="2105025" cy="1017905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1A77" w:rsidRDefault="00311A77">
      <w:pPr>
        <w:spacing w:after="255"/>
        <w:ind w:left="211" w:right="14"/>
      </w:pPr>
    </w:p>
    <w:p w:rsidR="0079555C" w:rsidRDefault="0079555C">
      <w:pPr>
        <w:spacing w:after="0" w:line="259" w:lineRule="auto"/>
        <w:ind w:left="8822" w:firstLine="0"/>
        <w:jc w:val="left"/>
      </w:pPr>
      <w:bookmarkStart w:id="1" w:name="_GoBack"/>
      <w:bookmarkEnd w:id="1"/>
    </w:p>
    <w:sectPr w:rsidR="0079555C">
      <w:pgSz w:w="11904" w:h="16834"/>
      <w:pgMar w:top="1041" w:right="706" w:bottom="1221" w:left="12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.5pt;height:1.5pt;visibility:visible;mso-wrap-style:square" o:bullet="t">
        <v:imagedata r:id="rId1" o:title=""/>
      </v:shape>
    </w:pict>
  </w:numPicBullet>
  <w:abstractNum w:abstractNumId="0" w15:restartNumberingAfterBreak="0">
    <w:nsid w:val="09AF1C8D"/>
    <w:multiLevelType w:val="hybridMultilevel"/>
    <w:tmpl w:val="E932B278"/>
    <w:lvl w:ilvl="0" w:tplc="2F6240EA">
      <w:start w:val="1"/>
      <w:numFmt w:val="decimal"/>
      <w:lvlText w:val="%1."/>
      <w:lvlJc w:val="left"/>
      <w:pPr>
        <w:ind w:left="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2CAB6C">
      <w:start w:val="1"/>
      <w:numFmt w:val="lowerLetter"/>
      <w:lvlText w:val="%2"/>
      <w:lvlJc w:val="left"/>
      <w:pPr>
        <w:ind w:left="1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2C2402">
      <w:start w:val="1"/>
      <w:numFmt w:val="lowerRoman"/>
      <w:lvlText w:val="%3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AC4C4C">
      <w:start w:val="1"/>
      <w:numFmt w:val="decimal"/>
      <w:lvlText w:val="%4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486EBC">
      <w:start w:val="1"/>
      <w:numFmt w:val="lowerLetter"/>
      <w:lvlText w:val="%5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C23C5E">
      <w:start w:val="1"/>
      <w:numFmt w:val="lowerRoman"/>
      <w:lvlText w:val="%6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B07C1C">
      <w:start w:val="1"/>
      <w:numFmt w:val="decimal"/>
      <w:lvlText w:val="%7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386E88">
      <w:start w:val="1"/>
      <w:numFmt w:val="lowerLetter"/>
      <w:lvlText w:val="%8"/>
      <w:lvlJc w:val="left"/>
      <w:pPr>
        <w:ind w:left="5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3848D2">
      <w:start w:val="1"/>
      <w:numFmt w:val="lowerRoman"/>
      <w:lvlText w:val="%9"/>
      <w:lvlJc w:val="left"/>
      <w:pPr>
        <w:ind w:left="6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4F41F1"/>
    <w:multiLevelType w:val="hybridMultilevel"/>
    <w:tmpl w:val="F014CC4C"/>
    <w:lvl w:ilvl="0" w:tplc="36060F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B669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807C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56A9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E2B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F40F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66A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5459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DC89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D44368F"/>
    <w:multiLevelType w:val="hybridMultilevel"/>
    <w:tmpl w:val="0F8E289A"/>
    <w:lvl w:ilvl="0" w:tplc="9ECEDE4E">
      <w:start w:val="1"/>
      <w:numFmt w:val="bullet"/>
      <w:lvlText w:val="-"/>
      <w:lvlJc w:val="left"/>
      <w:pPr>
        <w:ind w:left="7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55C"/>
    <w:rsid w:val="00147957"/>
    <w:rsid w:val="00240F3D"/>
    <w:rsid w:val="00311A77"/>
    <w:rsid w:val="00480077"/>
    <w:rsid w:val="005827D4"/>
    <w:rsid w:val="005C59B5"/>
    <w:rsid w:val="005D7D1D"/>
    <w:rsid w:val="0079555C"/>
    <w:rsid w:val="007E79AF"/>
    <w:rsid w:val="0081546F"/>
    <w:rsid w:val="008C2BFC"/>
    <w:rsid w:val="00924C2B"/>
    <w:rsid w:val="00A135C5"/>
    <w:rsid w:val="00CA0C35"/>
    <w:rsid w:val="00CE5199"/>
    <w:rsid w:val="00EB5017"/>
    <w:rsid w:val="00F075CC"/>
    <w:rsid w:val="00F87908"/>
    <w:rsid w:val="00F9539F"/>
    <w:rsid w:val="00FE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A104F"/>
  <w15:docId w15:val="{6990598D-7224-4E61-AF0F-0A714A728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6" w:line="249" w:lineRule="auto"/>
      <w:ind w:left="63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11A77"/>
    <w:rPr>
      <w:color w:val="0000FF"/>
      <w:u w:val="single"/>
    </w:rPr>
  </w:style>
  <w:style w:type="character" w:customStyle="1" w:styleId="Internetskapoveznica">
    <w:name w:val="Internetska poveznica"/>
    <w:basedOn w:val="Zadanifontodlomka"/>
    <w:uiPriority w:val="99"/>
    <w:unhideWhenUsed/>
    <w:rsid w:val="00311A77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5827D4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480077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A135C5"/>
    <w:pPr>
      <w:spacing w:after="0" w:line="240" w:lineRule="auto"/>
      <w:ind w:left="63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E7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79A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hyperlink" Target="http://www.os-amohorovicica-matulji.skole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12" Type="http://schemas.openxmlformats.org/officeDocument/2006/relationships/hyperlink" Target="https://branitelji.gov.hr/UserDocsImages//dokumenti/Nikola//popis%20dokaza%20za%20ostvarivanje%20prava%20prednosti%20pri%20zapo%C5%A1ljavanju%20Zakon%20o%20civilnim%20stradalnicima%20iz%20DR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image" Target="media/image2.jpg"/><Relationship Id="rId15" Type="http://schemas.openxmlformats.org/officeDocument/2006/relationships/image" Target="media/image8.png"/><Relationship Id="rId10" Type="http://schemas.openxmlformats.org/officeDocument/2006/relationships/image" Target="media/image7.jpg"/><Relationship Id="rId4" Type="http://schemas.openxmlformats.org/officeDocument/2006/relationships/webSettings" Target="webSettings.xml"/><Relationship Id="rId9" Type="http://schemas.openxmlformats.org/officeDocument/2006/relationships/image" Target="media/image6.jpg"/><Relationship Id="rId14" Type="http://schemas.openxmlformats.org/officeDocument/2006/relationships/hyperlink" Target="http://www.os-amohorovicica-matulji.skole.h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cp:lastModifiedBy>Tajnica</cp:lastModifiedBy>
  <cp:revision>9</cp:revision>
  <cp:lastPrinted>2026-03-13T12:06:00Z</cp:lastPrinted>
  <dcterms:created xsi:type="dcterms:W3CDTF">2026-03-13T11:58:00Z</dcterms:created>
  <dcterms:modified xsi:type="dcterms:W3CDTF">2026-03-13T12:07:00Z</dcterms:modified>
</cp:coreProperties>
</file>