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9A0A23" w:rsidRDefault="003621F5">
      <w:r w:rsidRPr="009A0A23">
        <w:t>OŠ „Dr. Andrija Mohorovičić“ Matulji</w:t>
      </w:r>
    </w:p>
    <w:p w:rsidR="00DD7329" w:rsidRPr="009A0A23" w:rsidRDefault="003621F5">
      <w:r w:rsidRPr="009A0A23">
        <w:t xml:space="preserve">Šetalište Drage </w:t>
      </w:r>
      <w:proofErr w:type="spellStart"/>
      <w:r w:rsidRPr="009A0A23">
        <w:t>Gervaisa</w:t>
      </w:r>
      <w:proofErr w:type="spellEnd"/>
      <w:r w:rsidRPr="009A0A23">
        <w:t xml:space="preserve"> 2, Matulji</w:t>
      </w:r>
    </w:p>
    <w:p w:rsidR="00DD7329" w:rsidRPr="00637040" w:rsidRDefault="0015447A">
      <w:r w:rsidRPr="00637040">
        <w:t>KLASA: 112-0</w:t>
      </w:r>
      <w:r w:rsidR="006467F2" w:rsidRPr="00637040">
        <w:t>2</w:t>
      </w:r>
      <w:r w:rsidRPr="00637040">
        <w:t>/2</w:t>
      </w:r>
      <w:r w:rsidR="006467F2" w:rsidRPr="00637040">
        <w:t>2</w:t>
      </w:r>
      <w:r w:rsidRPr="00637040">
        <w:t>-01/</w:t>
      </w:r>
      <w:r w:rsidR="00E45AAD" w:rsidRPr="00637040">
        <w:t>1</w:t>
      </w:r>
      <w:r w:rsidR="00637040" w:rsidRPr="00637040">
        <w:t>4</w:t>
      </w:r>
    </w:p>
    <w:p w:rsidR="00DD7329" w:rsidRPr="009A0A23" w:rsidRDefault="00966558">
      <w:r w:rsidRPr="00637040">
        <w:t>URBROJ: 2156-5-2</w:t>
      </w:r>
      <w:r w:rsidR="006467F2" w:rsidRPr="00637040">
        <w:t>2</w:t>
      </w:r>
      <w:r w:rsidR="007370BD" w:rsidRPr="00637040">
        <w:t>-0</w:t>
      </w:r>
      <w:r w:rsidR="00DD51D8">
        <w:t>3</w:t>
      </w:r>
    </w:p>
    <w:p w:rsidR="00DD7329" w:rsidRPr="009A0A23" w:rsidRDefault="007370BD">
      <w:r w:rsidRPr="009A0A23">
        <w:t xml:space="preserve">Matulji, </w:t>
      </w:r>
      <w:r w:rsidR="00650E5C">
        <w:t>1</w:t>
      </w:r>
      <w:r w:rsidR="000577D2">
        <w:t>6</w:t>
      </w:r>
      <w:r w:rsidR="00650E5C">
        <w:t>.</w:t>
      </w:r>
      <w:r w:rsidR="00E45AAD">
        <w:t>9</w:t>
      </w:r>
      <w:r w:rsidR="006467F2">
        <w:t>.2022.</w:t>
      </w:r>
    </w:p>
    <w:p w:rsidR="008B172D" w:rsidRDefault="008B172D">
      <w:pPr>
        <w:jc w:val="both"/>
      </w:pPr>
    </w:p>
    <w:p w:rsidR="00DD7329" w:rsidRDefault="003621F5">
      <w:pPr>
        <w:jc w:val="both"/>
      </w:pPr>
      <w:r w:rsidRPr="009A0A23">
        <w:t>Na temelju čl. 107. Zakona o odgoju i obrazovanju u osnovnoj i srednjoj školi (NN 87/08,86/09, 92/2010,105/10</w:t>
      </w:r>
      <w:r w:rsidR="00966558" w:rsidRPr="009A0A23">
        <w:t>,90/11,16/12,94/13,152/14,7/17,</w:t>
      </w:r>
      <w:r w:rsidRPr="009A0A23">
        <w:t xml:space="preserve"> 68/18</w:t>
      </w:r>
      <w:r w:rsidR="00966558" w:rsidRPr="009A0A23">
        <w:t>, 98/19 i 64/20</w:t>
      </w:r>
      <w:r w:rsidRPr="009A0A23">
        <w:t>)</w:t>
      </w:r>
      <w:r w:rsidR="006B293F">
        <w:t xml:space="preserve"> i</w:t>
      </w:r>
      <w:r w:rsidRPr="009A0A23">
        <w:t xml:space="preserve"> čl. 8. Pravilnika o načinu i postupku zapošljavanja u OŠ „Dr. Andrija Mohorovičić“ Matulji </w:t>
      </w:r>
      <w:r w:rsidR="008B172D">
        <w:t xml:space="preserve">koju </w:t>
      </w:r>
      <w:r w:rsidRPr="009A0A23">
        <w:t>zastupa ravnateljic</w:t>
      </w:r>
      <w:r w:rsidR="008B172D">
        <w:t>a</w:t>
      </w:r>
      <w:r w:rsidRPr="009A0A23">
        <w:t xml:space="preserve"> Astrid </w:t>
      </w:r>
      <w:proofErr w:type="spellStart"/>
      <w:r w:rsidRPr="009A0A23">
        <w:t>Massari</w:t>
      </w:r>
      <w:proofErr w:type="spellEnd"/>
      <w:r w:rsidRPr="009A0A23">
        <w:t xml:space="preserve">, </w:t>
      </w:r>
      <w:proofErr w:type="spellStart"/>
      <w:r w:rsidRPr="009A0A23">
        <w:t>dipl.učitelj</w:t>
      </w:r>
      <w:proofErr w:type="spellEnd"/>
      <w:r w:rsidRPr="009A0A23">
        <w:t>, raspisuje</w:t>
      </w:r>
      <w:r w:rsidR="008B172D">
        <w:t xml:space="preserve"> se</w:t>
      </w:r>
    </w:p>
    <w:p w:rsidR="00DD7329" w:rsidRPr="009A0A23" w:rsidRDefault="003621F5" w:rsidP="005F4E3E">
      <w:pPr>
        <w:jc w:val="center"/>
        <w:rPr>
          <w:b/>
        </w:rPr>
      </w:pPr>
      <w:bookmarkStart w:id="0" w:name="_GoBack"/>
      <w:bookmarkEnd w:id="0"/>
      <w:r w:rsidRPr="009A0A23">
        <w:rPr>
          <w:b/>
        </w:rPr>
        <w:t>JAVNI NATJEČAJ</w:t>
      </w:r>
    </w:p>
    <w:p w:rsidR="003B764D" w:rsidRPr="009A0A23" w:rsidRDefault="003B764D" w:rsidP="003B764D">
      <w:pPr>
        <w:pStyle w:val="Odlomakpopisa"/>
        <w:numPr>
          <w:ilvl w:val="0"/>
          <w:numId w:val="5"/>
        </w:numPr>
        <w:spacing w:after="0" w:line="240" w:lineRule="auto"/>
      </w:pPr>
      <w:r>
        <w:t>Tajnik/</w:t>
      </w:r>
      <w:proofErr w:type="spellStart"/>
      <w:r>
        <w:t>ica</w:t>
      </w:r>
      <w:proofErr w:type="spellEnd"/>
      <w:r>
        <w:t xml:space="preserve"> školske ustanove</w:t>
      </w:r>
      <w:r w:rsidRPr="009A0A23">
        <w:t>-  1 izvršitelj/</w:t>
      </w:r>
      <w:proofErr w:type="spellStart"/>
      <w:r w:rsidRPr="009A0A23">
        <w:t>ica</w:t>
      </w:r>
      <w:proofErr w:type="spellEnd"/>
      <w:r w:rsidRPr="009A0A23">
        <w:t>,  određeno puno radno vrijeme (</w:t>
      </w:r>
      <w:r>
        <w:t>4</w:t>
      </w:r>
      <w:r w:rsidRPr="009A0A23">
        <w:t>0 sati tjedno)</w:t>
      </w:r>
    </w:p>
    <w:p w:rsidR="003B764D" w:rsidRPr="009A0A23" w:rsidRDefault="003B764D" w:rsidP="003B764D">
      <w:pPr>
        <w:pStyle w:val="Odlomakpopisa"/>
        <w:numPr>
          <w:ilvl w:val="0"/>
          <w:numId w:val="5"/>
        </w:numPr>
        <w:spacing w:after="0" w:line="240" w:lineRule="auto"/>
      </w:pPr>
      <w:r w:rsidRPr="009A0A23">
        <w:t>Mjesto rada: Matulji</w:t>
      </w:r>
    </w:p>
    <w:p w:rsidR="003B764D" w:rsidRDefault="003B764D" w:rsidP="003B764D">
      <w:pPr>
        <w:pStyle w:val="Odlomakpopisa"/>
        <w:numPr>
          <w:ilvl w:val="0"/>
          <w:numId w:val="5"/>
        </w:numPr>
        <w:spacing w:after="0" w:line="240" w:lineRule="auto"/>
      </w:pPr>
      <w:r w:rsidRPr="009A0A23">
        <w:t>Uvjeti:</w:t>
      </w:r>
    </w:p>
    <w:p w:rsidR="0033625A" w:rsidRDefault="0033625A" w:rsidP="0033625A">
      <w:pPr>
        <w:spacing w:after="0" w:line="240" w:lineRule="auto"/>
      </w:pPr>
    </w:p>
    <w:p w:rsidR="0033625A" w:rsidRPr="0033625A" w:rsidRDefault="0033625A" w:rsidP="000A2892">
      <w:pPr>
        <w:spacing w:after="0" w:line="240" w:lineRule="auto"/>
        <w:jc w:val="both"/>
      </w:pPr>
      <w:r w:rsidRPr="0033625A">
        <w:t>Uz opće uvjete za zasnivanje radnog odnosa, sukladno općim  propisima o radu, kandidati moraju ispunjavati i posebne uvjete propisane člankom 105. st. 16</w:t>
      </w:r>
      <w:r w:rsidR="00735E95">
        <w:t>.</w:t>
      </w:r>
      <w:r w:rsidRPr="0033625A">
        <w:t xml:space="preserve"> Zakona o odgoju i obrazovanju u osnovnoj i srednjoj školi:</w:t>
      </w:r>
    </w:p>
    <w:p w:rsidR="0033625A" w:rsidRPr="0033625A" w:rsidRDefault="0033625A" w:rsidP="0033625A">
      <w:pPr>
        <w:spacing w:after="0" w:line="240" w:lineRule="auto"/>
      </w:pPr>
      <w:r w:rsidRPr="0033625A">
        <w:rPr>
          <w:b/>
          <w:bCs/>
        </w:rPr>
        <w:t>a) </w:t>
      </w:r>
      <w:r w:rsidRPr="0033625A">
        <w:t>završen sveučilišni diplomski studij pravne struke ili specijalistički diplomski stručni studij javne uprave </w:t>
      </w:r>
    </w:p>
    <w:p w:rsidR="0033625A" w:rsidRPr="0033625A" w:rsidRDefault="0033625A" w:rsidP="0033625A">
      <w:pPr>
        <w:spacing w:after="0" w:line="240" w:lineRule="auto"/>
      </w:pPr>
      <w:r w:rsidRPr="0033625A">
        <w:rPr>
          <w:b/>
          <w:bCs/>
        </w:rPr>
        <w:t>b) </w:t>
      </w:r>
      <w:r w:rsidRPr="0033625A">
        <w:t>završen preddiplomski stručni studij upravne struke, ako se na natječaj ne javi osoba iz točke a).</w:t>
      </w:r>
    </w:p>
    <w:p w:rsidR="0033625A" w:rsidRPr="009A0A23" w:rsidRDefault="0033625A" w:rsidP="0033625A">
      <w:pPr>
        <w:spacing w:after="0" w:line="240" w:lineRule="auto"/>
      </w:pP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Uz pisanu prijavu koju je potrebno vlastoručno potpisati  kandidati su dužni priložiti: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životopis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stručnoj spremi</w:t>
      </w:r>
    </w:p>
    <w:p w:rsidR="00DD7329" w:rsidRPr="009A0A23" w:rsidRDefault="00F04B8D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državljanstvu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 xml:space="preserve">Uvjerenje nadležnog suda da se protiv kandidata ne vodi kazneni postupak za neko djelo iz   članka 106. stavka 1. i 2. Zakona o odgoju i obrazovanju u osnovnoj i srednjoj školi, ne starije od 30 dana od dana raspisivanja natječaja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Potvrda Hrvatskog zavoda za mirovinsko osiguranje, elektronički zapis o radno pravnom statusu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 xml:space="preserve">Prilozi odnosno isprave se prilažu u neovjerenoj preslici, a prije izbora kandidat je dužan predočiti izvornik.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Na natječaj se mogu javiti osobe oba spola.</w:t>
      </w:r>
    </w:p>
    <w:p w:rsidR="003221A2" w:rsidRPr="009A0A23" w:rsidRDefault="003221A2" w:rsidP="000A2892">
      <w:pPr>
        <w:jc w:val="both"/>
        <w:rPr>
          <w:rFonts w:cstheme="minorHAnsi"/>
          <w:color w:val="333333"/>
          <w:shd w:val="clear" w:color="auto" w:fill="FFFFFF"/>
        </w:rPr>
      </w:pPr>
      <w:r w:rsidRPr="009A0A23">
        <w:rPr>
          <w:rFonts w:cstheme="minorHAnsi"/>
          <w:color w:val="333333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</w:t>
      </w:r>
      <w:r w:rsidRPr="009A0A23">
        <w:rPr>
          <w:rFonts w:cstheme="minorHAnsi"/>
          <w:color w:val="333333"/>
          <w:shd w:val="clear" w:color="auto" w:fill="FFFFFF"/>
        </w:rPr>
        <w:lastRenderedPageBreak/>
        <w:t>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5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9A0A23">
        <w:rPr>
          <w:rFonts w:cstheme="minorHAnsi"/>
          <w:color w:val="333333"/>
          <w:shd w:val="clear" w:color="auto" w:fill="FFFFFF"/>
        </w:rPr>
        <w:t>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</w:t>
      </w:r>
      <w:r w:rsidR="009A0A23" w:rsidRPr="009A0A23">
        <w:rPr>
          <w:rFonts w:cstheme="minorHAnsi"/>
          <w:color w:val="333333"/>
          <w:shd w:val="clear" w:color="auto" w:fill="FFFFFF"/>
        </w:rPr>
        <w:t xml:space="preserve"> </w:t>
      </w:r>
      <w:r w:rsidRPr="009A0A23">
        <w:rPr>
          <w:rFonts w:cstheme="minorHAnsi"/>
          <w:color w:val="333333"/>
          <w:shd w:val="clear" w:color="auto" w:fill="FFFFFF"/>
        </w:rPr>
        <w:t>prednosti: </w:t>
      </w:r>
      <w:hyperlink r:id="rId6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D7329" w:rsidRDefault="003621F5">
      <w:pPr>
        <w:jc w:val="both"/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650E5C" w:rsidRDefault="00650E5C">
      <w:pPr>
        <w:jc w:val="both"/>
        <w:rPr>
          <w:rFonts w:cstheme="minorHAnsi"/>
          <w:color w:val="000000" w:themeColor="text1"/>
        </w:rPr>
      </w:pPr>
      <w:r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Područje provjere odnosno vrednovanja, vrijeme i mjesto održavanja testiranja, pravni izvori za pripremu kandidata za testiranje te rezultati natječaja biti će objavljeno na web stranici Škole: </w:t>
      </w:r>
      <w:hyperlink r:id="rId7" w:history="1">
        <w:r w:rsidRPr="00744DB6">
          <w:rPr>
            <w:rStyle w:val="Hiperveza"/>
            <w:rFonts w:cstheme="minorHAnsi"/>
          </w:rPr>
          <w:t>www.os-amohorovicica-matulji.skole.hr</w:t>
        </w:r>
      </w:hyperlink>
      <w:r w:rsidRPr="009A0A23">
        <w:rPr>
          <w:rFonts w:cstheme="minorHAnsi"/>
          <w:color w:val="000000" w:themeColor="text1"/>
        </w:rPr>
        <w:t>.</w:t>
      </w:r>
    </w:p>
    <w:p w:rsid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DD7329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Prijave s dokumentacijom dostaviti na adresu škole: Osnovna škola „Dr. Andrija Mohorovičić“ Matulji, Šetalište Drage </w:t>
      </w:r>
      <w:proofErr w:type="spellStart"/>
      <w:r w:rsidRPr="009A0A23">
        <w:rPr>
          <w:rFonts w:cstheme="minorHAnsi"/>
        </w:rPr>
        <w:t>Gervaisa</w:t>
      </w:r>
      <w:proofErr w:type="spellEnd"/>
      <w:r w:rsidRPr="009A0A23">
        <w:rPr>
          <w:rFonts w:cstheme="minorHAnsi"/>
        </w:rPr>
        <w:t xml:space="preserve"> 2, s naznakom </w:t>
      </w:r>
      <w:r w:rsidRPr="00F359EA">
        <w:rPr>
          <w:rFonts w:cstheme="minorHAnsi"/>
          <w:b/>
        </w:rPr>
        <w:t>„</w:t>
      </w:r>
      <w:r w:rsidR="007370BD" w:rsidRPr="00F359EA">
        <w:rPr>
          <w:rFonts w:cstheme="minorHAnsi"/>
          <w:b/>
        </w:rPr>
        <w:t>Za natječ</w:t>
      </w:r>
      <w:r w:rsidR="001B0234" w:rsidRPr="00F359EA">
        <w:rPr>
          <w:rFonts w:cstheme="minorHAnsi"/>
          <w:b/>
        </w:rPr>
        <w:t xml:space="preserve">aj – </w:t>
      </w:r>
      <w:r w:rsidR="008B3351">
        <w:rPr>
          <w:rFonts w:cstheme="minorHAnsi"/>
          <w:b/>
        </w:rPr>
        <w:t>tajnik/</w:t>
      </w:r>
      <w:proofErr w:type="spellStart"/>
      <w:r w:rsidR="008B3351">
        <w:rPr>
          <w:rFonts w:cstheme="minorHAnsi"/>
          <w:b/>
        </w:rPr>
        <w:t>ica</w:t>
      </w:r>
      <w:proofErr w:type="spellEnd"/>
      <w:r w:rsidR="008B3351">
        <w:rPr>
          <w:rFonts w:cstheme="minorHAnsi"/>
          <w:b/>
        </w:rPr>
        <w:t xml:space="preserve"> školske ustanove</w:t>
      </w:r>
      <w:r w:rsidR="00F359EA" w:rsidRPr="00F359EA">
        <w:rPr>
          <w:rFonts w:cstheme="minorHAnsi"/>
          <w:b/>
        </w:rPr>
        <w:t>“</w:t>
      </w:r>
      <w:r w:rsidRPr="009A0A23">
        <w:rPr>
          <w:rFonts w:cstheme="minorHAnsi"/>
        </w:rPr>
        <w:t xml:space="preserve"> u roku od 8 dana od dana objave natječaja. </w:t>
      </w:r>
    </w:p>
    <w:p w:rsidR="00650E5C" w:rsidRP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DD7329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Nepotpune i nepravodobne prijave neće se razmatrati.</w:t>
      </w:r>
    </w:p>
    <w:p w:rsidR="00986DA4" w:rsidRDefault="00986DA4" w:rsidP="00986DA4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986DA4" w:rsidRPr="009A0A23" w:rsidRDefault="00986DA4">
      <w:pPr>
        <w:jc w:val="both"/>
        <w:rPr>
          <w:rFonts w:cstheme="minorHAnsi"/>
        </w:rPr>
      </w:pPr>
    </w:p>
    <w:p w:rsidR="007D4D6A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O rezultatu natječaja kandidati će biti obaviješteni putem mrežne stranice škole </w:t>
      </w:r>
      <w:hyperlink r:id="rId8" w:history="1">
        <w:r w:rsidR="00E143C3" w:rsidRPr="00975D8A">
          <w:rPr>
            <w:rStyle w:val="Hiperveza"/>
            <w:rFonts w:cstheme="minorHAnsi"/>
          </w:rPr>
          <w:t>www.os-amohorovicica-matulji.skole.hr</w:t>
        </w:r>
      </w:hyperlink>
      <w:r w:rsidR="00E143C3">
        <w:rPr>
          <w:rFonts w:cstheme="minorHAnsi"/>
        </w:rPr>
        <w:t xml:space="preserve"> </w:t>
      </w:r>
      <w:r w:rsidRPr="009A0A23">
        <w:rPr>
          <w:rFonts w:cstheme="minorHAnsi"/>
        </w:rPr>
        <w:t xml:space="preserve">u </w:t>
      </w:r>
      <w:r w:rsidR="00986DA4">
        <w:rPr>
          <w:rFonts w:cstheme="minorHAnsi"/>
        </w:rPr>
        <w:t xml:space="preserve">roku od 15 dana od potpisa ugovora o radu s izabranim kandidatom, odnosno donošenja odluke o neizboru. </w:t>
      </w:r>
    </w:p>
    <w:p w:rsidR="00242405" w:rsidRPr="009A0A23" w:rsidRDefault="003621F5" w:rsidP="00242405">
      <w:pPr>
        <w:rPr>
          <w:rFonts w:cstheme="minorHAnsi"/>
        </w:rPr>
      </w:pP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</w:p>
    <w:p w:rsidR="00DD7329" w:rsidRPr="009A0A23" w:rsidRDefault="00895E26">
      <w:pPr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1351280</wp:posOffset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329" w:rsidRPr="009A0A2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5C9"/>
    <w:multiLevelType w:val="hybridMultilevel"/>
    <w:tmpl w:val="0BCCD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0D31"/>
    <w:multiLevelType w:val="hybridMultilevel"/>
    <w:tmpl w:val="E14C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577D2"/>
    <w:rsid w:val="000A2892"/>
    <w:rsid w:val="000C01CC"/>
    <w:rsid w:val="00113C04"/>
    <w:rsid w:val="00125D6B"/>
    <w:rsid w:val="0013484C"/>
    <w:rsid w:val="0015447A"/>
    <w:rsid w:val="00184C34"/>
    <w:rsid w:val="001B0234"/>
    <w:rsid w:val="001F2293"/>
    <w:rsid w:val="00242405"/>
    <w:rsid w:val="002E2415"/>
    <w:rsid w:val="003221A2"/>
    <w:rsid w:val="0033625A"/>
    <w:rsid w:val="00357C40"/>
    <w:rsid w:val="003621F5"/>
    <w:rsid w:val="003B764D"/>
    <w:rsid w:val="003E73B7"/>
    <w:rsid w:val="003F4D3A"/>
    <w:rsid w:val="00420714"/>
    <w:rsid w:val="004330E6"/>
    <w:rsid w:val="004559E0"/>
    <w:rsid w:val="00494911"/>
    <w:rsid w:val="00552C58"/>
    <w:rsid w:val="00553C7D"/>
    <w:rsid w:val="005D5B75"/>
    <w:rsid w:val="005F4E3E"/>
    <w:rsid w:val="00637040"/>
    <w:rsid w:val="006467F2"/>
    <w:rsid w:val="00650E5C"/>
    <w:rsid w:val="006B293F"/>
    <w:rsid w:val="00735E95"/>
    <w:rsid w:val="007370BD"/>
    <w:rsid w:val="007A3DC3"/>
    <w:rsid w:val="007D4D6A"/>
    <w:rsid w:val="007E3754"/>
    <w:rsid w:val="0082108A"/>
    <w:rsid w:val="00895E26"/>
    <w:rsid w:val="008B172D"/>
    <w:rsid w:val="008B3351"/>
    <w:rsid w:val="008D4C96"/>
    <w:rsid w:val="00917E96"/>
    <w:rsid w:val="00936FBF"/>
    <w:rsid w:val="00966558"/>
    <w:rsid w:val="00986DA4"/>
    <w:rsid w:val="009A0A23"/>
    <w:rsid w:val="009A6BEE"/>
    <w:rsid w:val="009D59ED"/>
    <w:rsid w:val="00A12061"/>
    <w:rsid w:val="00A4008E"/>
    <w:rsid w:val="00A8378D"/>
    <w:rsid w:val="00BE29F6"/>
    <w:rsid w:val="00C41CC9"/>
    <w:rsid w:val="00C550AA"/>
    <w:rsid w:val="00D3290D"/>
    <w:rsid w:val="00D70263"/>
    <w:rsid w:val="00D869AB"/>
    <w:rsid w:val="00DD51D8"/>
    <w:rsid w:val="00DD7329"/>
    <w:rsid w:val="00E143C3"/>
    <w:rsid w:val="00E45AAD"/>
    <w:rsid w:val="00EE119C"/>
    <w:rsid w:val="00EF7879"/>
    <w:rsid w:val="00F04B8D"/>
    <w:rsid w:val="00F359EA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49FC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E1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11</cp:revision>
  <cp:lastPrinted>2022-09-15T07:27:00Z</cp:lastPrinted>
  <dcterms:created xsi:type="dcterms:W3CDTF">2022-09-14T10:05:00Z</dcterms:created>
  <dcterms:modified xsi:type="dcterms:W3CDTF">2022-09-16T09:00:00Z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